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2A" w:rsidRPr="00DB4C27" w:rsidRDefault="00DB4C27" w:rsidP="00696FFA">
      <w:pPr>
        <w:jc w:val="center"/>
        <w:rPr>
          <w:rStyle w:val="absChar"/>
          <w:rFonts w:eastAsiaTheme="minorHAnsi"/>
          <w:b w:val="0"/>
          <w:sz w:val="96"/>
          <w:szCs w:val="96"/>
        </w:rPr>
      </w:pPr>
      <w:bookmarkStart w:id="0" w:name="_GoBack"/>
      <w:bookmarkEnd w:id="0"/>
      <w:r w:rsidRPr="00DB4C27">
        <w:rPr>
          <w:rFonts w:ascii="Times New Roman" w:hAnsi="Times New Roman"/>
          <w:b/>
          <w:sz w:val="96"/>
          <w:szCs w:val="96"/>
        </w:rPr>
        <w:t>COLLOQUIUM</w:t>
      </w:r>
      <w:r w:rsidR="00EE37BE" w:rsidRPr="00DB4C27">
        <w:rPr>
          <w:rFonts w:ascii="Times New Roman" w:hAnsi="Times New Roman"/>
          <w:b/>
          <w:sz w:val="96"/>
          <w:szCs w:val="96"/>
        </w:rPr>
        <w:t xml:space="preserve"> </w:t>
      </w:r>
      <w:r w:rsidR="00352364" w:rsidRPr="00DB4C27">
        <w:rPr>
          <w:rFonts w:ascii="Times New Roman" w:hAnsi="Times New Roman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B4E59F" wp14:editId="7FD9ED35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6858000" cy="90297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02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5pt;margin-top:-36pt;width:540pt;height:7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" filled="f" strokecolor="red"/>
            </w:pict>
          </mc:Fallback>
        </mc:AlternateContent>
      </w:r>
    </w:p>
    <w:p w:rsidR="00DB4C27" w:rsidRDefault="00946F2A" w:rsidP="002224FF">
      <w:pPr>
        <w:jc w:val="center"/>
        <w:rPr>
          <w:rStyle w:val="absChar"/>
          <w:sz w:val="56"/>
          <w:szCs w:val="56"/>
        </w:rPr>
      </w:pPr>
      <w:r w:rsidRPr="003019D1">
        <w:rPr>
          <w:rStyle w:val="absChar"/>
          <w:sz w:val="56"/>
          <w:szCs w:val="56"/>
        </w:rPr>
        <w:t>Department of Physics</w:t>
      </w:r>
    </w:p>
    <w:p w:rsidR="002224FF" w:rsidRDefault="002224FF" w:rsidP="002224FF">
      <w:pPr>
        <w:jc w:val="center"/>
        <w:rPr>
          <w:rStyle w:val="absChar"/>
          <w:sz w:val="56"/>
          <w:szCs w:val="56"/>
        </w:rPr>
      </w:pPr>
    </w:p>
    <w:p w:rsidR="00EE37BE" w:rsidRPr="00DB4C27" w:rsidRDefault="00DB4C27" w:rsidP="00696FF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B4C27">
        <w:rPr>
          <w:rFonts w:ascii="Times New Roman" w:hAnsi="Times New Roman"/>
          <w:b/>
          <w:sz w:val="40"/>
          <w:szCs w:val="40"/>
        </w:rPr>
        <w:t>Nuclear Weapons: Hiroshima to Today</w:t>
      </w:r>
    </w:p>
    <w:p w:rsidR="00DB4C27" w:rsidRPr="00DB4C27" w:rsidRDefault="00DB4C27" w:rsidP="00696FFA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</w:p>
    <w:p w:rsidR="00413552" w:rsidRDefault="00413552" w:rsidP="00696F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DB4C27" w:rsidRPr="00DB4C27" w:rsidRDefault="00DB4C27" w:rsidP="00DB4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B4C27">
        <w:rPr>
          <w:rFonts w:ascii="Times New Roman" w:hAnsi="Times New Roman"/>
          <w:b/>
          <w:sz w:val="40"/>
          <w:szCs w:val="40"/>
        </w:rPr>
        <w:t>Aron Bernstein,</w:t>
      </w:r>
    </w:p>
    <w:p w:rsidR="00946F2A" w:rsidRPr="00DB4C27" w:rsidRDefault="00DB4C27" w:rsidP="00DB4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B4C27">
        <w:rPr>
          <w:rFonts w:ascii="Times New Roman" w:hAnsi="Times New Roman"/>
          <w:b/>
          <w:sz w:val="40"/>
          <w:szCs w:val="40"/>
        </w:rPr>
        <w:t xml:space="preserve"> Physics Dept. and Lab for Nuclear Science, MIT</w:t>
      </w:r>
    </w:p>
    <w:p w:rsidR="00DB4C27" w:rsidRPr="00413552" w:rsidRDefault="00DB4C27" w:rsidP="00DB4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F2A" w:rsidRPr="00413552" w:rsidRDefault="00946F2A" w:rsidP="00F96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13552">
        <w:rPr>
          <w:rFonts w:ascii="Times New Roman" w:hAnsi="Times New Roman"/>
          <w:b/>
          <w:sz w:val="40"/>
          <w:szCs w:val="40"/>
        </w:rPr>
        <w:t>Abstract</w:t>
      </w:r>
    </w:p>
    <w:p w:rsidR="00C71049" w:rsidRPr="00696FFA" w:rsidRDefault="00C71049" w:rsidP="000A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</w:p>
    <w:p w:rsidR="00E82A2F" w:rsidRDefault="00DB4C27" w:rsidP="00F10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24FF">
        <w:rPr>
          <w:rFonts w:ascii="Arial" w:hAnsi="Arial" w:cs="Arial"/>
          <w:sz w:val="24"/>
          <w:szCs w:val="24"/>
        </w:rPr>
        <w:t>The importance of nuclear weapons and</w:t>
      </w:r>
      <w:r w:rsidR="002224FF" w:rsidRPr="002224FF">
        <w:rPr>
          <w:rFonts w:ascii="Arial" w:hAnsi="Arial" w:cs="Arial"/>
          <w:sz w:val="24"/>
          <w:szCs w:val="24"/>
        </w:rPr>
        <w:t xml:space="preserve"> the Nuclear Non-Proliferation </w:t>
      </w:r>
      <w:r w:rsidRPr="002224FF">
        <w:rPr>
          <w:rFonts w:ascii="Arial" w:hAnsi="Arial" w:cs="Arial"/>
          <w:sz w:val="24"/>
          <w:szCs w:val="24"/>
        </w:rPr>
        <w:t>Treaty is highlighted by the intense d</w:t>
      </w:r>
      <w:r w:rsidR="002224FF" w:rsidRPr="002224FF">
        <w:rPr>
          <w:rFonts w:ascii="Arial" w:hAnsi="Arial" w:cs="Arial"/>
          <w:sz w:val="24"/>
          <w:szCs w:val="24"/>
        </w:rPr>
        <w:t xml:space="preserve">ebate about the Iran agreement. </w:t>
      </w:r>
      <w:r w:rsidRPr="002224FF">
        <w:rPr>
          <w:rFonts w:ascii="Arial" w:hAnsi="Arial" w:cs="Arial"/>
          <w:sz w:val="24"/>
          <w:szCs w:val="24"/>
        </w:rPr>
        <w:t>An overview of the nuclear arms r</w:t>
      </w:r>
      <w:r w:rsidR="002224FF" w:rsidRPr="002224FF">
        <w:rPr>
          <w:rFonts w:ascii="Arial" w:hAnsi="Arial" w:cs="Arial"/>
          <w:sz w:val="24"/>
          <w:szCs w:val="24"/>
        </w:rPr>
        <w:t xml:space="preserve">ace will be presented with some </w:t>
      </w:r>
      <w:r w:rsidRPr="002224FF">
        <w:rPr>
          <w:rFonts w:ascii="Arial" w:hAnsi="Arial" w:cs="Arial"/>
          <w:sz w:val="24"/>
          <w:szCs w:val="24"/>
        </w:rPr>
        <w:t>lessons from history. Discussions about preventing pr</w:t>
      </w:r>
      <w:r w:rsidR="002224FF">
        <w:rPr>
          <w:rFonts w:ascii="Arial" w:hAnsi="Arial" w:cs="Arial"/>
          <w:sz w:val="24"/>
          <w:szCs w:val="24"/>
        </w:rPr>
        <w:t xml:space="preserve">oliferation and </w:t>
      </w:r>
      <w:r w:rsidRPr="002224FF">
        <w:rPr>
          <w:rFonts w:ascii="Arial" w:hAnsi="Arial" w:cs="Arial"/>
          <w:sz w:val="24"/>
          <w:szCs w:val="24"/>
        </w:rPr>
        <w:t xml:space="preserve">use started in the secrecy of the </w:t>
      </w:r>
      <w:r w:rsidR="002224FF" w:rsidRPr="002224FF">
        <w:rPr>
          <w:rFonts w:ascii="Arial" w:hAnsi="Arial" w:cs="Arial"/>
          <w:sz w:val="24"/>
          <w:szCs w:val="24"/>
        </w:rPr>
        <w:t xml:space="preserve">Manhattan Project, continued in </w:t>
      </w:r>
      <w:r w:rsidRPr="002224FF">
        <w:rPr>
          <w:rFonts w:ascii="Arial" w:hAnsi="Arial" w:cs="Arial"/>
          <w:sz w:val="24"/>
          <w:szCs w:val="24"/>
        </w:rPr>
        <w:t>public during the rapid cold war buildu</w:t>
      </w:r>
      <w:r w:rsidR="002224FF" w:rsidRPr="002224FF">
        <w:rPr>
          <w:rFonts w:ascii="Arial" w:hAnsi="Arial" w:cs="Arial"/>
          <w:sz w:val="24"/>
          <w:szCs w:val="24"/>
        </w:rPr>
        <w:t xml:space="preserve">p to the present era of gradual </w:t>
      </w:r>
      <w:r w:rsidRPr="002224FF">
        <w:rPr>
          <w:rFonts w:ascii="Arial" w:hAnsi="Arial" w:cs="Arial"/>
          <w:sz w:val="24"/>
          <w:szCs w:val="24"/>
        </w:rPr>
        <w:t>arms control. The central role o</w:t>
      </w:r>
      <w:r w:rsidR="002224FF" w:rsidRPr="002224FF">
        <w:rPr>
          <w:rFonts w:ascii="Arial" w:hAnsi="Arial" w:cs="Arial"/>
          <w:sz w:val="24"/>
          <w:szCs w:val="24"/>
        </w:rPr>
        <w:t xml:space="preserve">f the nuclear non-proliferation </w:t>
      </w:r>
      <w:r w:rsidRPr="002224FF">
        <w:rPr>
          <w:rFonts w:ascii="Arial" w:hAnsi="Arial" w:cs="Arial"/>
          <w:sz w:val="24"/>
          <w:szCs w:val="24"/>
        </w:rPr>
        <w:t>treaty, the Iran agreement, and a perso</w:t>
      </w:r>
      <w:r w:rsidR="002224FF" w:rsidRPr="002224FF">
        <w:rPr>
          <w:rFonts w:ascii="Arial" w:hAnsi="Arial" w:cs="Arial"/>
          <w:sz w:val="24"/>
          <w:szCs w:val="24"/>
        </w:rPr>
        <w:t xml:space="preserve">nal view of the future outlook </w:t>
      </w:r>
      <w:r w:rsidRPr="002224FF">
        <w:rPr>
          <w:rFonts w:ascii="Arial" w:hAnsi="Arial" w:cs="Arial"/>
          <w:sz w:val="24"/>
          <w:szCs w:val="24"/>
        </w:rPr>
        <w:t>to prevent future nuclear weapons use will be presented.</w:t>
      </w:r>
      <w:r w:rsidRPr="002224FF">
        <w:rPr>
          <w:rFonts w:ascii="Arial" w:hAnsi="Arial" w:cs="Arial"/>
          <w:sz w:val="24"/>
          <w:szCs w:val="24"/>
        </w:rPr>
        <w:br/>
      </w:r>
      <w:r w:rsidRPr="002224FF">
        <w:rPr>
          <w:rFonts w:ascii="Arial" w:hAnsi="Arial" w:cs="Arial"/>
          <w:sz w:val="24"/>
          <w:szCs w:val="24"/>
        </w:rPr>
        <w:br/>
        <w:t>Aron Bernstein is Professor of Phys</w:t>
      </w:r>
      <w:r w:rsidR="002224FF" w:rsidRPr="002224FF">
        <w:rPr>
          <w:rFonts w:ascii="Arial" w:hAnsi="Arial" w:cs="Arial"/>
          <w:sz w:val="24"/>
          <w:szCs w:val="24"/>
        </w:rPr>
        <w:t xml:space="preserve">ics, Emeritus, </w:t>
      </w:r>
      <w:proofErr w:type="gramStart"/>
      <w:r w:rsidR="002224FF" w:rsidRPr="002224FF">
        <w:rPr>
          <w:rFonts w:ascii="Arial" w:hAnsi="Arial" w:cs="Arial"/>
          <w:sz w:val="24"/>
          <w:szCs w:val="24"/>
        </w:rPr>
        <w:t>MIT</w:t>
      </w:r>
      <w:proofErr w:type="gramEnd"/>
      <w:r w:rsidR="002224FF" w:rsidRPr="002224FF">
        <w:rPr>
          <w:rFonts w:ascii="Arial" w:hAnsi="Arial" w:cs="Arial"/>
          <w:sz w:val="24"/>
          <w:szCs w:val="24"/>
        </w:rPr>
        <w:t xml:space="preserve">. His physics </w:t>
      </w:r>
      <w:r w:rsidRPr="002224FF">
        <w:rPr>
          <w:rFonts w:ascii="Arial" w:hAnsi="Arial" w:cs="Arial"/>
          <w:sz w:val="24"/>
          <w:szCs w:val="24"/>
        </w:rPr>
        <w:t>research has focused on experimental</w:t>
      </w:r>
      <w:r w:rsidR="002224FF" w:rsidRPr="002224FF">
        <w:rPr>
          <w:rFonts w:ascii="Arial" w:hAnsi="Arial" w:cs="Arial"/>
          <w:sz w:val="24"/>
          <w:szCs w:val="24"/>
        </w:rPr>
        <w:t xml:space="preserve"> tests of the symmetries of the </w:t>
      </w:r>
      <w:r w:rsidRPr="002224FF">
        <w:rPr>
          <w:rFonts w:ascii="Arial" w:hAnsi="Arial" w:cs="Arial"/>
          <w:sz w:val="24"/>
          <w:szCs w:val="24"/>
        </w:rPr>
        <w:t>standard model (chiral symmetry and</w:t>
      </w:r>
      <w:proofErr w:type="gramStart"/>
      <w:r w:rsidR="002224FF" w:rsidRPr="002224FF">
        <w:rPr>
          <w:rFonts w:ascii="Arial" w:hAnsi="Arial" w:cs="Arial"/>
          <w:sz w:val="24"/>
          <w:szCs w:val="24"/>
        </w:rPr>
        <w:t>  anomaly</w:t>
      </w:r>
      <w:proofErr w:type="gramEnd"/>
      <w:r w:rsidR="002224FF" w:rsidRPr="002224FF">
        <w:rPr>
          <w:rFonts w:ascii="Arial" w:hAnsi="Arial" w:cs="Arial"/>
          <w:sz w:val="24"/>
          <w:szCs w:val="24"/>
        </w:rPr>
        <w:t xml:space="preserve">). He has followed the </w:t>
      </w:r>
      <w:r w:rsidRPr="002224FF">
        <w:rPr>
          <w:rFonts w:ascii="Arial" w:hAnsi="Arial" w:cs="Arial"/>
          <w:sz w:val="24"/>
          <w:szCs w:val="24"/>
        </w:rPr>
        <w:t>nuclear arms race carefully since the C</w:t>
      </w:r>
      <w:r w:rsidR="002224FF" w:rsidRPr="002224FF">
        <w:rPr>
          <w:rFonts w:ascii="Arial" w:hAnsi="Arial" w:cs="Arial"/>
          <w:sz w:val="24"/>
          <w:szCs w:val="24"/>
        </w:rPr>
        <w:t xml:space="preserve">uban Missile Crisis, has taught </w:t>
      </w:r>
      <w:r w:rsidRPr="002224FF">
        <w:rPr>
          <w:rFonts w:ascii="Arial" w:hAnsi="Arial" w:cs="Arial"/>
          <w:sz w:val="24"/>
          <w:szCs w:val="24"/>
        </w:rPr>
        <w:t xml:space="preserve">courses on this subject, and has done </w:t>
      </w:r>
      <w:r w:rsidR="002224FF" w:rsidRPr="002224FF">
        <w:rPr>
          <w:rFonts w:ascii="Arial" w:hAnsi="Arial" w:cs="Arial"/>
          <w:sz w:val="24"/>
          <w:szCs w:val="24"/>
        </w:rPr>
        <w:t xml:space="preserve">research on arms control issues </w:t>
      </w:r>
      <w:r w:rsidRPr="002224FF">
        <w:rPr>
          <w:rFonts w:ascii="Arial" w:hAnsi="Arial" w:cs="Arial"/>
          <w:sz w:val="24"/>
          <w:szCs w:val="24"/>
        </w:rPr>
        <w:t>such as the dangers posed by the</w:t>
      </w:r>
      <w:r w:rsidR="002224FF" w:rsidRPr="002224FF">
        <w:rPr>
          <w:rFonts w:ascii="Arial" w:hAnsi="Arial" w:cs="Arial"/>
          <w:sz w:val="24"/>
          <w:szCs w:val="24"/>
        </w:rPr>
        <w:t xml:space="preserve"> Russian and US short ballistic </w:t>
      </w:r>
      <w:r w:rsidRPr="002224FF">
        <w:rPr>
          <w:rFonts w:ascii="Arial" w:hAnsi="Arial" w:cs="Arial"/>
          <w:sz w:val="24"/>
          <w:szCs w:val="24"/>
        </w:rPr>
        <w:t xml:space="preserve">missile launch times. He is a National </w:t>
      </w:r>
      <w:r w:rsidR="002224FF" w:rsidRPr="002224FF">
        <w:rPr>
          <w:rFonts w:ascii="Arial" w:hAnsi="Arial" w:cs="Arial"/>
          <w:sz w:val="24"/>
          <w:szCs w:val="24"/>
        </w:rPr>
        <w:t xml:space="preserve">Board Member of the Council for </w:t>
      </w:r>
      <w:r w:rsidRPr="002224FF">
        <w:rPr>
          <w:rFonts w:ascii="Arial" w:hAnsi="Arial" w:cs="Arial"/>
          <w:sz w:val="24"/>
          <w:szCs w:val="24"/>
        </w:rPr>
        <w:t>a Livable World</w:t>
      </w:r>
    </w:p>
    <w:p w:rsidR="002224FF" w:rsidRPr="002224FF" w:rsidRDefault="002224FF" w:rsidP="00F10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6F2A" w:rsidRPr="00666355" w:rsidRDefault="00A205EB" w:rsidP="00D964A4">
      <w:pPr>
        <w:spacing w:line="240" w:lineRule="auto"/>
        <w:ind w:left="720" w:firstLine="72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="002224FF">
        <w:rPr>
          <w:rFonts w:ascii="Times New Roman" w:hAnsi="Times New Roman"/>
          <w:b/>
          <w:sz w:val="36"/>
          <w:szCs w:val="36"/>
        </w:rPr>
        <w:t>Monday, October 19</w:t>
      </w:r>
      <w:r w:rsidR="00413552">
        <w:rPr>
          <w:rFonts w:ascii="Times New Roman" w:hAnsi="Times New Roman"/>
          <w:b/>
          <w:sz w:val="36"/>
          <w:szCs w:val="36"/>
        </w:rPr>
        <w:t>,</w:t>
      </w:r>
      <w:r w:rsidR="00696FFA">
        <w:rPr>
          <w:rFonts w:ascii="Times New Roman" w:hAnsi="Times New Roman"/>
          <w:b/>
          <w:sz w:val="36"/>
          <w:szCs w:val="36"/>
        </w:rPr>
        <w:t xml:space="preserve"> 2015, 3:00 pm </w:t>
      </w:r>
    </w:p>
    <w:p w:rsidR="00946F2A" w:rsidRPr="00666355" w:rsidRDefault="00241B30" w:rsidP="00241B30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</w:t>
      </w:r>
      <w:r w:rsidR="00C81715">
        <w:rPr>
          <w:rFonts w:ascii="Times New Roman" w:hAnsi="Times New Roman"/>
          <w:b/>
          <w:sz w:val="36"/>
          <w:szCs w:val="36"/>
        </w:rPr>
        <w:t xml:space="preserve">                 SERC, Room </w:t>
      </w:r>
      <w:r w:rsidR="00530D60">
        <w:rPr>
          <w:rFonts w:ascii="Times New Roman" w:hAnsi="Times New Roman"/>
          <w:b/>
          <w:sz w:val="36"/>
          <w:szCs w:val="36"/>
        </w:rPr>
        <w:t>110A</w:t>
      </w:r>
    </w:p>
    <w:p w:rsidR="00946F2A" w:rsidRPr="00666355" w:rsidRDefault="00C81715" w:rsidP="00C81715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  <w:r w:rsidR="00C71049">
        <w:rPr>
          <w:rFonts w:ascii="Times New Roman" w:hAnsi="Times New Roman"/>
          <w:b/>
          <w:sz w:val="36"/>
          <w:szCs w:val="36"/>
        </w:rPr>
        <w:t xml:space="preserve"> 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C71049">
        <w:rPr>
          <w:rFonts w:ascii="Times New Roman" w:hAnsi="Times New Roman"/>
          <w:b/>
          <w:sz w:val="36"/>
          <w:szCs w:val="36"/>
        </w:rPr>
        <w:t>Coffee</w:t>
      </w:r>
      <w:r w:rsidR="00946F2A" w:rsidRPr="00666355">
        <w:rPr>
          <w:rFonts w:ascii="Times New Roman" w:hAnsi="Times New Roman"/>
          <w:b/>
          <w:sz w:val="36"/>
          <w:szCs w:val="36"/>
        </w:rPr>
        <w:t xml:space="preserve"> will be served at </w:t>
      </w:r>
      <w:r w:rsidR="00C71049">
        <w:rPr>
          <w:rFonts w:ascii="Times New Roman" w:hAnsi="Times New Roman"/>
          <w:b/>
          <w:sz w:val="36"/>
          <w:szCs w:val="36"/>
        </w:rPr>
        <w:t>2</w:t>
      </w:r>
      <w:r w:rsidR="00946F2A" w:rsidRPr="00666355">
        <w:rPr>
          <w:rFonts w:ascii="Times New Roman" w:hAnsi="Times New Roman"/>
          <w:b/>
          <w:sz w:val="36"/>
          <w:szCs w:val="36"/>
        </w:rPr>
        <w:t xml:space="preserve">:45 </w:t>
      </w:r>
      <w:r w:rsidR="00946F2A">
        <w:rPr>
          <w:rFonts w:ascii="Times New Roman" w:hAnsi="Times New Roman"/>
          <w:b/>
          <w:sz w:val="36"/>
          <w:szCs w:val="36"/>
        </w:rPr>
        <w:t>p</w:t>
      </w:r>
      <w:r w:rsidR="00946F2A" w:rsidRPr="00666355">
        <w:rPr>
          <w:rFonts w:ascii="Times New Roman" w:hAnsi="Times New Roman"/>
          <w:b/>
          <w:sz w:val="36"/>
          <w:szCs w:val="36"/>
        </w:rPr>
        <w:t>m</w:t>
      </w:r>
    </w:p>
    <w:sectPr w:rsidR="00946F2A" w:rsidRPr="00666355" w:rsidSect="00A11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26"/>
    <w:rsid w:val="00044B97"/>
    <w:rsid w:val="000A47A2"/>
    <w:rsid w:val="00140E2A"/>
    <w:rsid w:val="00187F03"/>
    <w:rsid w:val="002224FF"/>
    <w:rsid w:val="00241B30"/>
    <w:rsid w:val="002879CE"/>
    <w:rsid w:val="00296337"/>
    <w:rsid w:val="002C45FB"/>
    <w:rsid w:val="002F03F0"/>
    <w:rsid w:val="003019D1"/>
    <w:rsid w:val="00352364"/>
    <w:rsid w:val="003974FE"/>
    <w:rsid w:val="003B63CB"/>
    <w:rsid w:val="003F63D2"/>
    <w:rsid w:val="00413552"/>
    <w:rsid w:val="00492AEB"/>
    <w:rsid w:val="00530D60"/>
    <w:rsid w:val="00576051"/>
    <w:rsid w:val="00617111"/>
    <w:rsid w:val="0064668A"/>
    <w:rsid w:val="00666355"/>
    <w:rsid w:val="00696FFA"/>
    <w:rsid w:val="006E6237"/>
    <w:rsid w:val="007D6819"/>
    <w:rsid w:val="00840D5B"/>
    <w:rsid w:val="008B2106"/>
    <w:rsid w:val="008D5CD2"/>
    <w:rsid w:val="008F20C2"/>
    <w:rsid w:val="00946F2A"/>
    <w:rsid w:val="00982082"/>
    <w:rsid w:val="00A114AE"/>
    <w:rsid w:val="00A205EB"/>
    <w:rsid w:val="00B17E0F"/>
    <w:rsid w:val="00B375B2"/>
    <w:rsid w:val="00B83E2E"/>
    <w:rsid w:val="00BA0DB4"/>
    <w:rsid w:val="00BB4051"/>
    <w:rsid w:val="00BC4878"/>
    <w:rsid w:val="00C71049"/>
    <w:rsid w:val="00C81715"/>
    <w:rsid w:val="00D964A4"/>
    <w:rsid w:val="00DB4C27"/>
    <w:rsid w:val="00E74E25"/>
    <w:rsid w:val="00E82A2F"/>
    <w:rsid w:val="00EE1A82"/>
    <w:rsid w:val="00EE37BE"/>
    <w:rsid w:val="00F10BA1"/>
    <w:rsid w:val="00F30490"/>
    <w:rsid w:val="00F85C2E"/>
    <w:rsid w:val="00F96926"/>
    <w:rsid w:val="00F9781F"/>
    <w:rsid w:val="00FB3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">
    <w:name w:val="abs"/>
    <w:basedOn w:val="Normal"/>
    <w:next w:val="Normal"/>
    <w:link w:val="absChar"/>
    <w:uiPriority w:val="99"/>
    <w:rsid w:val="00F96926"/>
    <w:pPr>
      <w:spacing w:after="240" w:line="480" w:lineRule="atLeast"/>
    </w:pPr>
    <w:rPr>
      <w:rFonts w:ascii="Times New Roman" w:eastAsia="Times New Roman" w:hAnsi="Times New Roman"/>
      <w:b/>
      <w:sz w:val="24"/>
      <w:lang w:val="en-GB"/>
    </w:rPr>
  </w:style>
  <w:style w:type="character" w:customStyle="1" w:styleId="absChar">
    <w:name w:val="abs Char"/>
    <w:basedOn w:val="DefaultParagraphFont"/>
    <w:link w:val="abs"/>
    <w:uiPriority w:val="99"/>
    <w:rsid w:val="00F96926"/>
    <w:rPr>
      <w:rFonts w:ascii="Times New Roman" w:hAnsi="Times New Roman" w:cs="Times New Roman"/>
      <w:b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">
    <w:name w:val="abs"/>
    <w:basedOn w:val="Normal"/>
    <w:next w:val="Normal"/>
    <w:link w:val="absChar"/>
    <w:uiPriority w:val="99"/>
    <w:rsid w:val="00F96926"/>
    <w:pPr>
      <w:spacing w:after="240" w:line="480" w:lineRule="atLeast"/>
    </w:pPr>
    <w:rPr>
      <w:rFonts w:ascii="Times New Roman" w:eastAsia="Times New Roman" w:hAnsi="Times New Roman"/>
      <w:b/>
      <w:sz w:val="24"/>
      <w:lang w:val="en-GB"/>
    </w:rPr>
  </w:style>
  <w:style w:type="character" w:customStyle="1" w:styleId="absChar">
    <w:name w:val="abs Char"/>
    <w:basedOn w:val="DefaultParagraphFont"/>
    <w:link w:val="abs"/>
    <w:uiPriority w:val="99"/>
    <w:rsid w:val="00F96926"/>
    <w:rPr>
      <w:rFonts w:ascii="Times New Roman" w:hAnsi="Times New Roman" w:cs="Times New Roman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6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9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92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0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10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77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67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99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944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93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869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150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3534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223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912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817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53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235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2847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5831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277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2695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55214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68674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5249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Colloquium</vt:lpstr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Colloquium</dc:title>
  <dc:creator>microlan</dc:creator>
  <cp:lastModifiedBy>Constance M. O'Donnell</cp:lastModifiedBy>
  <cp:revision>2</cp:revision>
  <cp:lastPrinted>2015-03-11T14:55:00Z</cp:lastPrinted>
  <dcterms:created xsi:type="dcterms:W3CDTF">2015-10-13T16:24:00Z</dcterms:created>
  <dcterms:modified xsi:type="dcterms:W3CDTF">2015-10-13T16:24:00Z</dcterms:modified>
</cp:coreProperties>
</file>